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1F247" w14:textId="77777777" w:rsidR="006B7ED4" w:rsidRDefault="00000000">
      <w:pPr>
        <w:adjustRightInd w:val="0"/>
        <w:snapToGrid w:val="0"/>
        <w:spacing w:line="300" w:lineRule="auto"/>
        <w:jc w:val="center"/>
        <w:rPr>
          <w:rFonts w:ascii="微软雅黑" w:eastAsia="微软雅黑" w:hAnsi="微软雅黑" w:cs="微软雅黑" w:hint="eastAsia"/>
          <w:bCs/>
          <w:kern w:val="0"/>
          <w:sz w:val="36"/>
          <w:szCs w:val="36"/>
        </w:rPr>
      </w:pPr>
      <w:r>
        <w:rPr>
          <w:rFonts w:ascii="微软雅黑" w:eastAsia="微软雅黑" w:hAnsi="微软雅黑" w:cs="微软雅黑" w:hint="eastAsia"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1CA380" wp14:editId="50B9603B">
                <wp:simplePos x="0" y="0"/>
                <wp:positionH relativeFrom="column">
                  <wp:posOffset>499110</wp:posOffset>
                </wp:positionH>
                <wp:positionV relativeFrom="paragraph">
                  <wp:posOffset>384175</wp:posOffset>
                </wp:positionV>
                <wp:extent cx="5279390" cy="12065"/>
                <wp:effectExtent l="0" t="0" r="35560" b="26035"/>
                <wp:wrapNone/>
                <wp:docPr id="164785082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79557" cy="12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接连接符 1" o:spid="_x0000_s1026" o:spt="20" style="position:absolute;left:0pt;flip:y;margin-left:39.3pt;margin-top:30.25pt;height:0.95pt;width:415.7pt;z-index:251660288;mso-width-relative:page;mso-height-relative:page;" filled="f" stroked="t" coordsize="21600,21600" o:gfxdata="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6GainNYAAAAIAQAADwAAAAAAAAABACAAAAAiAAAAZHJzL2Rvd25yZXYueG1sUEsB&#10;AhQAFAAAAAgAh07iQAi4G4T3AQAAwQMAAA4AAAAAAAAAAQAgAAAAJQEAAGRycy9lMm9Eb2MueG1s&#10;UEsFBgAAAAAGAAYAWQEAAI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eastAsia="微软雅黑" w:hAnsi="微软雅黑" w:cs="微软雅黑" w:hint="eastAsia"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DA580" wp14:editId="0AB31930">
                <wp:simplePos x="0" y="0"/>
                <wp:positionH relativeFrom="column">
                  <wp:posOffset>514350</wp:posOffset>
                </wp:positionH>
                <wp:positionV relativeFrom="paragraph">
                  <wp:posOffset>-36830</wp:posOffset>
                </wp:positionV>
                <wp:extent cx="5260340" cy="27305"/>
                <wp:effectExtent l="0" t="0" r="36195" b="29845"/>
                <wp:wrapNone/>
                <wp:docPr id="770087189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0307" cy="2733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接连接符 2" o:spid="_x0000_s1026" o:spt="20" style="position:absolute;left:0pt;margin-left:40.5pt;margin-top:-2.9pt;height:2.15pt;width:414.2pt;z-index:251659264;mso-width-relative:page;mso-height-relative:page;" filled="f" stroked="t" coordsize="21600,21600" o:gfxdata="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CsaT881gAAAAgBAAAPAAAAAAAAAAEAIAAAACIAAABkcnMvZG93bnJldi54bWxQSwECFAAUAAAA&#10;CACHTuJAkfaVo/ABAAC2AwAADgAAAAAAAAABACAAAAAlAQAAZHJzL2Uyb0RvYy54bWxQSwUGAAAA&#10;AAYABgBZAQAAh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微软雅黑" w:eastAsia="微软雅黑" w:hAnsi="微软雅黑" w:cs="微软雅黑" w:hint="eastAsia"/>
          <w:bCs/>
          <w:kern w:val="0"/>
          <w:sz w:val="36"/>
          <w:szCs w:val="36"/>
        </w:rPr>
        <w:t>《北京青年研究》投稿指南</w:t>
      </w:r>
    </w:p>
    <w:p w14:paraId="76B87737" w14:textId="77777777" w:rsidR="006B7ED4" w:rsidRDefault="006B7ED4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</w:p>
    <w:p w14:paraId="1DC268A0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本刊为双月刊，以“立足青年、服务青年、引领青年、发展青年”为办刊宗旨，围绕青年发展的重大理论和实践问题，围绕群众关注的历史现象和现实问题，及时开展培养时代新人的研究解读和引导辨析，既注重青年发展的基础研究也注重对青年问题的现实关怀，为创造性开展立德树人教育工作、推进青年成长成才提供可资借鉴的理论创新成果。</w:t>
      </w:r>
    </w:p>
    <w:p w14:paraId="46348E7A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本刊设立的主要栏目有：马克思主义理论与青年、青少年理论前沿、青少年思想政治教育、青年组织与青年工作、青年文化与青年运动史、青年教育与职业发展、青年成长与职业教育、青少年国际比较研究、本刊专题研究等。</w:t>
      </w:r>
    </w:p>
    <w:p w14:paraId="694ABBAE" w14:textId="77755BFE" w:rsidR="006B7ED4" w:rsidRPr="00E2231C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本刊仅刊登首发稿，全文（包括中英文摘要、引文注释）中文字</w:t>
      </w:r>
      <w:r w:rsidRPr="00E2231C">
        <w:rPr>
          <w:rFonts w:cs="宋体" w:hint="eastAsia"/>
          <w:kern w:val="0"/>
          <w:szCs w:val="21"/>
        </w:rPr>
        <w:t>符一般</w:t>
      </w:r>
      <w:r w:rsidR="006A011B" w:rsidRPr="00E2231C">
        <w:rPr>
          <w:rFonts w:cs="宋体" w:hint="eastAsia"/>
          <w:kern w:val="0"/>
          <w:szCs w:val="21"/>
        </w:rPr>
        <w:t>10000</w:t>
      </w:r>
      <w:r w:rsidR="006A011B" w:rsidRPr="00E2231C">
        <w:rPr>
          <w:rFonts w:cs="宋体" w:hint="eastAsia"/>
          <w:kern w:val="0"/>
          <w:szCs w:val="21"/>
        </w:rPr>
        <w:t>字—</w:t>
      </w:r>
      <w:r w:rsidRPr="00E2231C">
        <w:rPr>
          <w:rFonts w:cs="宋体" w:hint="eastAsia"/>
          <w:kern w:val="0"/>
          <w:szCs w:val="21"/>
        </w:rPr>
        <w:t>15000</w:t>
      </w:r>
      <w:bookmarkStart w:id="0" w:name="_Hlk173087589"/>
      <w:r w:rsidRPr="00E2231C">
        <w:rPr>
          <w:rFonts w:cs="宋体" w:hint="eastAsia"/>
          <w:kern w:val="0"/>
          <w:szCs w:val="21"/>
        </w:rPr>
        <w:t>字</w:t>
      </w:r>
      <w:bookmarkEnd w:id="0"/>
      <w:r w:rsidRPr="00E2231C">
        <w:rPr>
          <w:rFonts w:cs="宋体" w:hint="eastAsia"/>
          <w:kern w:val="0"/>
          <w:szCs w:val="21"/>
        </w:rPr>
        <w:t>，个别稿件可放宽至</w:t>
      </w:r>
      <w:r w:rsidRPr="00E2231C">
        <w:rPr>
          <w:rFonts w:cs="宋体" w:hint="eastAsia"/>
          <w:kern w:val="0"/>
          <w:szCs w:val="21"/>
        </w:rPr>
        <w:t>20000</w:t>
      </w:r>
      <w:r w:rsidRPr="00E2231C">
        <w:rPr>
          <w:rFonts w:cs="宋体" w:hint="eastAsia"/>
          <w:kern w:val="0"/>
          <w:szCs w:val="21"/>
        </w:rPr>
        <w:t>字左右。来稿要符合学术规范和本刊格式要求，无任何违纪违规违法和违反学术道德的内容。</w:t>
      </w:r>
      <w:proofErr w:type="gramStart"/>
      <w:r w:rsidRPr="00E2231C">
        <w:rPr>
          <w:rFonts w:cs="宋体" w:hint="eastAsia"/>
          <w:kern w:val="0"/>
          <w:szCs w:val="21"/>
        </w:rPr>
        <w:t>本刊对</w:t>
      </w:r>
      <w:proofErr w:type="gramEnd"/>
      <w:r w:rsidRPr="00E2231C">
        <w:rPr>
          <w:rFonts w:cs="宋体" w:hint="eastAsia"/>
          <w:kern w:val="0"/>
          <w:szCs w:val="21"/>
        </w:rPr>
        <w:t>录用文稿有删改权，不同意删改者，请在来稿中注明。</w:t>
      </w:r>
    </w:p>
    <w:p w14:paraId="730EE87C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来稿请依</w:t>
      </w:r>
      <w:r>
        <w:rPr>
          <w:rFonts w:cs="宋体" w:hint="eastAsia"/>
          <w:kern w:val="0"/>
          <w:szCs w:val="21"/>
        </w:rPr>
        <w:t>word</w:t>
      </w:r>
      <w:r>
        <w:rPr>
          <w:rFonts w:cs="宋体" w:hint="eastAsia"/>
          <w:kern w:val="0"/>
          <w:szCs w:val="21"/>
        </w:rPr>
        <w:t>文档预设</w:t>
      </w:r>
      <w:r>
        <w:rPr>
          <w:rFonts w:cs="宋体" w:hint="eastAsia"/>
          <w:kern w:val="0"/>
          <w:szCs w:val="21"/>
        </w:rPr>
        <w:t>A4</w:t>
      </w:r>
      <w:r>
        <w:rPr>
          <w:rFonts w:cs="宋体" w:hint="eastAsia"/>
          <w:kern w:val="0"/>
          <w:szCs w:val="21"/>
        </w:rPr>
        <w:t>格式，横排，不分栏，</w:t>
      </w:r>
      <w:r>
        <w:rPr>
          <w:rFonts w:cs="宋体" w:hint="eastAsia"/>
          <w:kern w:val="0"/>
          <w:szCs w:val="21"/>
        </w:rPr>
        <w:t>18</w:t>
      </w:r>
      <w:r>
        <w:rPr>
          <w:rFonts w:cs="宋体" w:hint="eastAsia"/>
          <w:kern w:val="0"/>
          <w:szCs w:val="21"/>
        </w:rPr>
        <w:t>磅行距。论文书写顺序为：论文题目、作者姓名、作者单位、基金项目、作者简介、摘要、关键词、正文（含引文注释）。</w:t>
      </w:r>
    </w:p>
    <w:p w14:paraId="1DF9DAEE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来稿书写格式具体要求如下：</w:t>
      </w:r>
    </w:p>
    <w:p w14:paraId="155095EF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1</w:t>
      </w:r>
      <w:r>
        <w:rPr>
          <w:rFonts w:cs="宋体"/>
          <w:kern w:val="0"/>
          <w:szCs w:val="21"/>
        </w:rPr>
        <w:t>.</w:t>
      </w:r>
      <w:r>
        <w:rPr>
          <w:rFonts w:cs="宋体" w:hint="eastAsia"/>
          <w:kern w:val="0"/>
          <w:szCs w:val="21"/>
        </w:rPr>
        <w:t>论文题目。题目应准确、简明地反映研究主要内容。居中，用小二号微软雅黑字。</w:t>
      </w:r>
    </w:p>
    <w:p w14:paraId="4F94B183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2</w:t>
      </w:r>
      <w:r>
        <w:rPr>
          <w:rFonts w:cs="宋体"/>
          <w:kern w:val="0"/>
          <w:szCs w:val="21"/>
        </w:rPr>
        <w:t>.</w:t>
      </w:r>
      <w:r>
        <w:rPr>
          <w:rFonts w:cs="宋体" w:hint="eastAsia"/>
          <w:kern w:val="0"/>
          <w:szCs w:val="21"/>
        </w:rPr>
        <w:t>作者姓名。居中，用四号楷体</w:t>
      </w:r>
      <w:bookmarkStart w:id="1" w:name="_Hlk158199078"/>
      <w:r>
        <w:rPr>
          <w:rFonts w:cs="宋体" w:hint="eastAsia"/>
          <w:kern w:val="0"/>
          <w:szCs w:val="21"/>
        </w:rPr>
        <w:t>字</w:t>
      </w:r>
      <w:bookmarkEnd w:id="1"/>
      <w:r>
        <w:rPr>
          <w:rFonts w:cs="宋体" w:hint="eastAsia"/>
          <w:kern w:val="0"/>
          <w:szCs w:val="21"/>
        </w:rPr>
        <w:t>。</w:t>
      </w:r>
    </w:p>
    <w:p w14:paraId="166AD791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 w:hint="eastAsia"/>
          <w:kern w:val="0"/>
          <w:szCs w:val="21"/>
        </w:rPr>
        <w:t>3</w:t>
      </w:r>
      <w:r>
        <w:rPr>
          <w:rFonts w:cs="宋体"/>
          <w:kern w:val="0"/>
          <w:szCs w:val="21"/>
        </w:rPr>
        <w:t>.</w:t>
      </w:r>
      <w:r>
        <w:rPr>
          <w:rFonts w:cs="宋体" w:hint="eastAsia"/>
          <w:kern w:val="0"/>
          <w:szCs w:val="21"/>
        </w:rPr>
        <w:t>作者单位。居中，用五号楷体字。</w:t>
      </w:r>
    </w:p>
    <w:p w14:paraId="1BDC9B83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4.</w:t>
      </w:r>
      <w:r>
        <w:rPr>
          <w:rFonts w:cs="宋体" w:hint="eastAsia"/>
          <w:kern w:val="0"/>
          <w:szCs w:val="21"/>
        </w:rPr>
        <w:t>基金项目。若是基金项目研究成果，请注明项目来源、名称及项目编号。采用脚注方式，用小五号宋体字，其中“基金项目：”</w:t>
      </w:r>
      <w:bookmarkStart w:id="2" w:name="_Hlk156305229"/>
      <w:bookmarkStart w:id="3" w:name="_Hlk156304575"/>
      <w:r>
        <w:rPr>
          <w:rFonts w:cs="宋体" w:hint="eastAsia"/>
          <w:kern w:val="0"/>
          <w:szCs w:val="21"/>
        </w:rPr>
        <w:t>用小五号</w:t>
      </w:r>
      <w:bookmarkEnd w:id="2"/>
      <w:r>
        <w:rPr>
          <w:rFonts w:cs="宋体" w:hint="eastAsia"/>
          <w:kern w:val="0"/>
          <w:szCs w:val="21"/>
        </w:rPr>
        <w:t>黑体字</w:t>
      </w:r>
      <w:bookmarkEnd w:id="3"/>
      <w:r>
        <w:rPr>
          <w:rFonts w:cs="宋体" w:hint="eastAsia"/>
          <w:kern w:val="0"/>
          <w:szCs w:val="21"/>
        </w:rPr>
        <w:t>。</w:t>
      </w:r>
    </w:p>
    <w:p w14:paraId="7946AF27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5.</w:t>
      </w:r>
      <w:r>
        <w:rPr>
          <w:rFonts w:cs="宋体" w:hint="eastAsia"/>
          <w:kern w:val="0"/>
          <w:szCs w:val="21"/>
        </w:rPr>
        <w:t>作者简介。作者简介应包括姓名、工作单位、职务职称、学位和导师身份、主要研究方向等。采用脚注方式，用小五号宋体字，其中“作者简介：”用小五号黑体字。</w:t>
      </w:r>
    </w:p>
    <w:p w14:paraId="27BA5EB6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6.</w:t>
      </w:r>
      <w:r>
        <w:rPr>
          <w:rFonts w:cs="宋体" w:hint="eastAsia"/>
          <w:kern w:val="0"/>
          <w:szCs w:val="21"/>
        </w:rPr>
        <w:t>摘要。</w:t>
      </w:r>
      <w:r>
        <w:rPr>
          <w:rFonts w:cs="宋体"/>
          <w:kern w:val="0"/>
          <w:szCs w:val="21"/>
        </w:rPr>
        <w:t>3</w:t>
      </w:r>
      <w:r>
        <w:rPr>
          <w:rFonts w:cs="宋体" w:hint="eastAsia"/>
          <w:kern w:val="0"/>
          <w:szCs w:val="21"/>
        </w:rPr>
        <w:t>00-</w:t>
      </w:r>
      <w:r>
        <w:rPr>
          <w:rFonts w:cs="宋体"/>
          <w:kern w:val="0"/>
          <w:szCs w:val="21"/>
        </w:rPr>
        <w:t>4</w:t>
      </w:r>
      <w:r>
        <w:rPr>
          <w:rFonts w:cs="宋体" w:hint="eastAsia"/>
          <w:kern w:val="0"/>
          <w:szCs w:val="21"/>
        </w:rPr>
        <w:t>00</w:t>
      </w:r>
      <w:r>
        <w:rPr>
          <w:rFonts w:cs="宋体" w:hint="eastAsia"/>
          <w:kern w:val="0"/>
          <w:szCs w:val="21"/>
        </w:rPr>
        <w:t>字，直接浓缩论文主要观点和创新观点，具有独立性和自明性。“摘要：”用小五号黑体字，摘要内容用小五号楷体字。</w:t>
      </w:r>
    </w:p>
    <w:p w14:paraId="33D02331" w14:textId="2AD4B30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r>
        <w:rPr>
          <w:rFonts w:cs="宋体"/>
          <w:kern w:val="0"/>
          <w:szCs w:val="21"/>
        </w:rPr>
        <w:t>7.</w:t>
      </w:r>
      <w:r>
        <w:rPr>
          <w:rFonts w:cs="宋体" w:hint="eastAsia"/>
          <w:kern w:val="0"/>
          <w:szCs w:val="21"/>
        </w:rPr>
        <w:t>关键词：</w:t>
      </w:r>
      <w:r>
        <w:rPr>
          <w:rFonts w:cs="宋体" w:hint="eastAsia"/>
          <w:kern w:val="0"/>
          <w:szCs w:val="21"/>
        </w:rPr>
        <w:t>3</w:t>
      </w:r>
      <w:r w:rsidR="00F76FB4" w:rsidRPr="00F76FB4">
        <w:rPr>
          <w:rFonts w:cs="宋体" w:hint="eastAsia"/>
          <w:color w:val="FF0000"/>
          <w:kern w:val="0"/>
          <w:szCs w:val="21"/>
        </w:rPr>
        <w:t>—</w:t>
      </w:r>
      <w:r>
        <w:rPr>
          <w:rFonts w:cs="宋体" w:hint="eastAsia"/>
          <w:kern w:val="0"/>
          <w:szCs w:val="21"/>
        </w:rPr>
        <w:t>5</w:t>
      </w:r>
      <w:r>
        <w:rPr>
          <w:rFonts w:cs="宋体" w:hint="eastAsia"/>
          <w:kern w:val="0"/>
          <w:szCs w:val="21"/>
        </w:rPr>
        <w:t>个，要求最能揭示研究成果的关键术语、概念等，其间以分号隔开。“关键词：”用小五号黑体字，关键词内容</w:t>
      </w:r>
      <w:bookmarkStart w:id="4" w:name="_Hlk156305268"/>
      <w:r>
        <w:rPr>
          <w:rFonts w:cs="宋体" w:hint="eastAsia"/>
          <w:kern w:val="0"/>
          <w:szCs w:val="21"/>
        </w:rPr>
        <w:t>用</w:t>
      </w:r>
      <w:bookmarkStart w:id="5" w:name="_Hlk156305501"/>
      <w:r>
        <w:rPr>
          <w:rFonts w:cs="宋体" w:hint="eastAsia"/>
          <w:kern w:val="0"/>
          <w:szCs w:val="21"/>
        </w:rPr>
        <w:t>小</w:t>
      </w:r>
      <w:bookmarkEnd w:id="5"/>
      <w:r>
        <w:rPr>
          <w:rFonts w:cs="宋体" w:hint="eastAsia"/>
          <w:kern w:val="0"/>
          <w:szCs w:val="21"/>
        </w:rPr>
        <w:t>五号</w:t>
      </w:r>
      <w:bookmarkEnd w:id="4"/>
      <w:r>
        <w:rPr>
          <w:rFonts w:cs="宋体" w:hint="eastAsia"/>
          <w:kern w:val="0"/>
          <w:szCs w:val="21"/>
        </w:rPr>
        <w:t>楷体</w:t>
      </w:r>
      <w:bookmarkStart w:id="6" w:name="_Hlk156112162"/>
      <w:r>
        <w:rPr>
          <w:rFonts w:cs="宋体" w:hint="eastAsia"/>
          <w:kern w:val="0"/>
          <w:szCs w:val="21"/>
        </w:rPr>
        <w:t>字</w:t>
      </w:r>
      <w:bookmarkEnd w:id="6"/>
      <w:r>
        <w:rPr>
          <w:rFonts w:cs="宋体" w:hint="eastAsia"/>
          <w:kern w:val="0"/>
          <w:szCs w:val="21"/>
        </w:rPr>
        <w:t>。</w:t>
      </w:r>
    </w:p>
    <w:p w14:paraId="52E2D5AF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color w:val="000000" w:themeColor="text1"/>
          <w:kern w:val="0"/>
          <w:szCs w:val="21"/>
        </w:rPr>
      </w:pPr>
      <w:r>
        <w:rPr>
          <w:rFonts w:cs="宋体"/>
          <w:color w:val="000000" w:themeColor="text1"/>
          <w:kern w:val="0"/>
          <w:szCs w:val="21"/>
        </w:rPr>
        <w:t>8.</w:t>
      </w:r>
      <w:bookmarkStart w:id="7" w:name="_Hlk156305176"/>
      <w:r>
        <w:rPr>
          <w:rFonts w:cs="宋体" w:hint="eastAsia"/>
          <w:color w:val="000000" w:themeColor="text1"/>
          <w:kern w:val="0"/>
          <w:szCs w:val="21"/>
        </w:rPr>
        <w:t>英文题目、作者姓名</w:t>
      </w:r>
      <w:bookmarkEnd w:id="7"/>
      <w:r>
        <w:rPr>
          <w:rFonts w:cs="宋体" w:hint="eastAsia"/>
          <w:color w:val="000000" w:themeColor="text1"/>
          <w:kern w:val="0"/>
          <w:szCs w:val="21"/>
        </w:rPr>
        <w:t>、</w:t>
      </w:r>
      <w:bookmarkStart w:id="8" w:name="_Hlk156305259"/>
      <w:r>
        <w:rPr>
          <w:rFonts w:cs="宋体" w:hint="eastAsia"/>
          <w:color w:val="000000" w:themeColor="text1"/>
          <w:kern w:val="0"/>
          <w:szCs w:val="21"/>
        </w:rPr>
        <w:t>摘要和关键词</w:t>
      </w:r>
      <w:bookmarkEnd w:id="8"/>
      <w:r>
        <w:rPr>
          <w:rFonts w:cs="宋体" w:hint="eastAsia"/>
          <w:color w:val="000000" w:themeColor="text1"/>
          <w:kern w:val="0"/>
          <w:szCs w:val="21"/>
        </w:rPr>
        <w:t>要与中文相对应，置于文章末尾，字体用“</w:t>
      </w:r>
      <w:r>
        <w:rPr>
          <w:rFonts w:cs="宋体" w:hint="eastAsia"/>
          <w:color w:val="000000" w:themeColor="text1"/>
          <w:kern w:val="0"/>
          <w:szCs w:val="21"/>
        </w:rPr>
        <w:t>Times New Roman</w:t>
      </w:r>
      <w:r>
        <w:rPr>
          <w:rFonts w:cs="宋体" w:hint="eastAsia"/>
          <w:color w:val="000000" w:themeColor="text1"/>
          <w:kern w:val="0"/>
          <w:szCs w:val="21"/>
        </w:rPr>
        <w:t>”。英文题目用四号</w:t>
      </w:r>
      <w:bookmarkStart w:id="9" w:name="_Hlk156305376"/>
      <w:r>
        <w:rPr>
          <w:rFonts w:cs="宋体" w:hint="eastAsia"/>
          <w:color w:val="000000" w:themeColor="text1"/>
          <w:kern w:val="0"/>
          <w:szCs w:val="21"/>
        </w:rPr>
        <w:t>字加粗</w:t>
      </w:r>
      <w:bookmarkEnd w:id="9"/>
      <w:r>
        <w:rPr>
          <w:rFonts w:cs="宋体" w:hint="eastAsia"/>
          <w:color w:val="000000" w:themeColor="text1"/>
          <w:kern w:val="0"/>
          <w:szCs w:val="21"/>
        </w:rPr>
        <w:t>，作者姓名用五号字，摘要和关键词</w:t>
      </w:r>
      <w:bookmarkStart w:id="10" w:name="_Hlk156305386"/>
      <w:r>
        <w:rPr>
          <w:rFonts w:cs="宋体" w:hint="eastAsia"/>
          <w:color w:val="000000" w:themeColor="text1"/>
          <w:kern w:val="0"/>
          <w:szCs w:val="21"/>
        </w:rPr>
        <w:t>以及相关内容用小五号</w:t>
      </w:r>
      <w:bookmarkEnd w:id="10"/>
      <w:r>
        <w:rPr>
          <w:rFonts w:cs="宋体" w:hint="eastAsia"/>
          <w:color w:val="000000" w:themeColor="text1"/>
          <w:kern w:val="0"/>
          <w:szCs w:val="21"/>
        </w:rPr>
        <w:t>字，其中“</w:t>
      </w:r>
      <w:r>
        <w:rPr>
          <w:rFonts w:cs="宋体"/>
          <w:color w:val="000000" w:themeColor="text1"/>
          <w:kern w:val="0"/>
          <w:szCs w:val="21"/>
        </w:rPr>
        <w:t>Abstract:</w:t>
      </w:r>
      <w:r>
        <w:rPr>
          <w:rFonts w:cs="宋体" w:hint="eastAsia"/>
          <w:color w:val="000000" w:themeColor="text1"/>
          <w:kern w:val="0"/>
          <w:szCs w:val="21"/>
        </w:rPr>
        <w:t>”“</w:t>
      </w:r>
      <w:r>
        <w:rPr>
          <w:rFonts w:cs="宋体"/>
          <w:color w:val="000000" w:themeColor="text1"/>
          <w:kern w:val="0"/>
          <w:szCs w:val="21"/>
        </w:rPr>
        <w:t>Keywords:</w:t>
      </w:r>
      <w:r>
        <w:rPr>
          <w:rFonts w:cs="宋体" w:hint="eastAsia"/>
          <w:color w:val="000000" w:themeColor="text1"/>
          <w:kern w:val="0"/>
          <w:szCs w:val="21"/>
        </w:rPr>
        <w:t>”</w:t>
      </w:r>
      <w:r>
        <w:rPr>
          <w:rFonts w:hint="eastAsia"/>
          <w:color w:val="000000" w:themeColor="text1"/>
          <w:szCs w:val="21"/>
        </w:rPr>
        <w:t>用小五号字</w:t>
      </w:r>
      <w:r>
        <w:rPr>
          <w:rFonts w:cs="宋体" w:hint="eastAsia"/>
          <w:color w:val="000000" w:themeColor="text1"/>
          <w:kern w:val="0"/>
          <w:szCs w:val="21"/>
        </w:rPr>
        <w:t>加粗。</w:t>
      </w:r>
    </w:p>
    <w:p w14:paraId="632C6DF8" w14:textId="1B9F33E8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color w:val="000000" w:themeColor="text1"/>
          <w:kern w:val="0"/>
          <w:szCs w:val="21"/>
        </w:rPr>
      </w:pPr>
      <w:r>
        <w:rPr>
          <w:rFonts w:cs="宋体"/>
          <w:color w:val="000000" w:themeColor="text1"/>
          <w:kern w:val="0"/>
          <w:szCs w:val="21"/>
        </w:rPr>
        <w:t>9.</w:t>
      </w:r>
      <w:r>
        <w:rPr>
          <w:rFonts w:cs="宋体" w:hint="eastAsia"/>
          <w:color w:val="000000" w:themeColor="text1"/>
          <w:kern w:val="0"/>
          <w:szCs w:val="21"/>
        </w:rPr>
        <w:t>正文格式。（</w:t>
      </w:r>
      <w:r>
        <w:rPr>
          <w:rFonts w:cs="宋体" w:hint="eastAsia"/>
          <w:color w:val="000000" w:themeColor="text1"/>
          <w:kern w:val="0"/>
          <w:szCs w:val="21"/>
        </w:rPr>
        <w:t>1</w:t>
      </w:r>
      <w:r>
        <w:rPr>
          <w:rFonts w:cs="宋体" w:hint="eastAsia"/>
          <w:color w:val="000000" w:themeColor="text1"/>
          <w:kern w:val="0"/>
          <w:szCs w:val="21"/>
        </w:rPr>
        <w:t>）论文要有引言，以切合主题、言简意赅的短文介绍研究背景和研究价值等，突出问题意识。（</w:t>
      </w:r>
      <w:r>
        <w:rPr>
          <w:rFonts w:cs="宋体"/>
          <w:color w:val="000000" w:themeColor="text1"/>
          <w:kern w:val="0"/>
          <w:szCs w:val="21"/>
        </w:rPr>
        <w:t>2</w:t>
      </w:r>
      <w:r>
        <w:rPr>
          <w:rFonts w:cs="宋体" w:hint="eastAsia"/>
          <w:color w:val="000000" w:themeColor="text1"/>
          <w:kern w:val="0"/>
          <w:szCs w:val="21"/>
        </w:rPr>
        <w:t>）正文层次不宜过多，最多采用三级标题法，各级标题使用“一”“（一）”“</w:t>
      </w:r>
      <w:r>
        <w:rPr>
          <w:rFonts w:cs="宋体" w:hint="eastAsia"/>
          <w:color w:val="000000" w:themeColor="text1"/>
          <w:kern w:val="0"/>
          <w:szCs w:val="21"/>
        </w:rPr>
        <w:t>1.</w:t>
      </w:r>
      <w:r>
        <w:rPr>
          <w:rFonts w:cs="宋体" w:hint="eastAsia"/>
          <w:color w:val="000000" w:themeColor="text1"/>
          <w:kern w:val="0"/>
          <w:szCs w:val="21"/>
        </w:rPr>
        <w:t>”这一形式的序号进行标示，不采用自动编号。（</w:t>
      </w:r>
      <w:r>
        <w:rPr>
          <w:rFonts w:cs="宋体"/>
          <w:color w:val="000000" w:themeColor="text1"/>
          <w:kern w:val="0"/>
          <w:szCs w:val="21"/>
        </w:rPr>
        <w:t>3</w:t>
      </w:r>
      <w:r>
        <w:rPr>
          <w:rFonts w:cs="宋体" w:hint="eastAsia"/>
          <w:color w:val="000000" w:themeColor="text1"/>
          <w:kern w:val="0"/>
          <w:szCs w:val="21"/>
        </w:rPr>
        <w:t>）名词术语、标点符号、数字用法、计量单位等均按国家标准和行业标准执行。（</w:t>
      </w:r>
      <w:r>
        <w:rPr>
          <w:rFonts w:cs="宋体"/>
          <w:color w:val="000000" w:themeColor="text1"/>
          <w:kern w:val="0"/>
          <w:szCs w:val="21"/>
        </w:rPr>
        <w:t>4</w:t>
      </w:r>
      <w:r>
        <w:rPr>
          <w:rFonts w:cs="宋体" w:hint="eastAsia"/>
          <w:color w:val="000000" w:themeColor="text1"/>
          <w:kern w:val="0"/>
          <w:szCs w:val="21"/>
        </w:rPr>
        <w:t>）正文用五号宋体字，其中所有西文字体（包括数字、英文等）都用“</w:t>
      </w:r>
      <w:r>
        <w:rPr>
          <w:rFonts w:cs="宋体" w:hint="eastAsia"/>
          <w:color w:val="000000" w:themeColor="text1"/>
          <w:kern w:val="0"/>
          <w:szCs w:val="21"/>
        </w:rPr>
        <w:t>Times New Roman</w:t>
      </w:r>
      <w:r>
        <w:rPr>
          <w:rFonts w:cs="宋体" w:hint="eastAsia"/>
          <w:color w:val="000000" w:themeColor="text1"/>
          <w:kern w:val="0"/>
          <w:szCs w:val="21"/>
        </w:rPr>
        <w:t>”；一级标题用小四号</w:t>
      </w:r>
      <w:proofErr w:type="gramStart"/>
      <w:r>
        <w:rPr>
          <w:rFonts w:cs="宋体" w:hint="eastAsia"/>
          <w:color w:val="000000" w:themeColor="text1"/>
          <w:kern w:val="0"/>
          <w:szCs w:val="21"/>
        </w:rPr>
        <w:t>幼圆字</w:t>
      </w:r>
      <w:proofErr w:type="gramEnd"/>
      <w:r>
        <w:rPr>
          <w:rFonts w:cs="宋体" w:hint="eastAsia"/>
          <w:color w:val="000000" w:themeColor="text1"/>
          <w:kern w:val="0"/>
          <w:szCs w:val="21"/>
        </w:rPr>
        <w:t>加粗；二级标题用五号黑体字；三级标题用五号楷体字。</w:t>
      </w:r>
      <w:bookmarkStart w:id="11" w:name="_Hlk156111875"/>
      <w:r>
        <w:rPr>
          <w:rFonts w:cs="宋体" w:hint="eastAsia"/>
          <w:color w:val="000000" w:themeColor="text1"/>
          <w:kern w:val="0"/>
          <w:szCs w:val="21"/>
        </w:rPr>
        <w:t>（</w:t>
      </w:r>
      <w:r>
        <w:rPr>
          <w:rFonts w:cs="宋体"/>
          <w:color w:val="000000" w:themeColor="text1"/>
          <w:kern w:val="0"/>
          <w:szCs w:val="21"/>
        </w:rPr>
        <w:t>5</w:t>
      </w:r>
      <w:r>
        <w:rPr>
          <w:rFonts w:cs="宋体" w:hint="eastAsia"/>
          <w:color w:val="000000" w:themeColor="text1"/>
          <w:kern w:val="0"/>
          <w:szCs w:val="21"/>
        </w:rPr>
        <w:t>）</w:t>
      </w:r>
      <w:bookmarkEnd w:id="11"/>
      <w:r>
        <w:rPr>
          <w:rFonts w:cs="宋体" w:hint="eastAsia"/>
          <w:color w:val="000000" w:themeColor="text1"/>
          <w:kern w:val="0"/>
          <w:szCs w:val="21"/>
        </w:rPr>
        <w:t>文内图表应有序号</w:t>
      </w:r>
      <w:r w:rsidRPr="001314C0">
        <w:rPr>
          <w:rFonts w:cs="宋体" w:hint="eastAsia"/>
          <w:color w:val="FF0000"/>
          <w:kern w:val="0"/>
          <w:szCs w:val="21"/>
        </w:rPr>
        <w:t>,</w:t>
      </w:r>
      <w:r>
        <w:rPr>
          <w:rFonts w:cs="宋体" w:hint="eastAsia"/>
          <w:color w:val="000000" w:themeColor="text1"/>
          <w:kern w:val="0"/>
          <w:szCs w:val="21"/>
        </w:rPr>
        <w:t>按“图</w:t>
      </w:r>
      <w:r>
        <w:rPr>
          <w:rFonts w:cs="宋体" w:hint="eastAsia"/>
          <w:color w:val="000000" w:themeColor="text1"/>
          <w:kern w:val="0"/>
          <w:szCs w:val="21"/>
        </w:rPr>
        <w:t>1</w:t>
      </w:r>
      <w:r w:rsidR="001314C0">
        <w:rPr>
          <w:rFonts w:cs="宋体" w:hint="eastAsia"/>
          <w:color w:val="FF0000"/>
          <w:kern w:val="0"/>
          <w:szCs w:val="21"/>
        </w:rPr>
        <w:t>，</w:t>
      </w:r>
      <w:r>
        <w:rPr>
          <w:rFonts w:cs="宋体" w:hint="eastAsia"/>
          <w:color w:val="000000" w:themeColor="text1"/>
          <w:kern w:val="0"/>
          <w:szCs w:val="21"/>
        </w:rPr>
        <w:t>图</w:t>
      </w:r>
      <w:r>
        <w:rPr>
          <w:rFonts w:cs="宋体" w:hint="eastAsia"/>
          <w:color w:val="000000" w:themeColor="text1"/>
          <w:kern w:val="0"/>
          <w:szCs w:val="21"/>
        </w:rPr>
        <w:t>2</w:t>
      </w:r>
      <w:r w:rsidR="001314C0">
        <w:rPr>
          <w:rFonts w:cs="宋体" w:hint="eastAsia"/>
          <w:color w:val="FF0000"/>
          <w:kern w:val="0"/>
          <w:szCs w:val="21"/>
        </w:rPr>
        <w:t>，</w:t>
      </w:r>
      <w:r>
        <w:rPr>
          <w:rFonts w:cs="宋体" w:hint="eastAsia"/>
          <w:color w:val="000000" w:themeColor="text1"/>
          <w:kern w:val="0"/>
          <w:szCs w:val="21"/>
        </w:rPr>
        <w:t>图</w:t>
      </w:r>
      <w:r>
        <w:rPr>
          <w:rFonts w:cs="宋体" w:hint="eastAsia"/>
          <w:color w:val="000000" w:themeColor="text1"/>
          <w:kern w:val="0"/>
          <w:szCs w:val="21"/>
        </w:rPr>
        <w:t>3</w:t>
      </w:r>
      <w:r>
        <w:rPr>
          <w:rFonts w:cs="宋体" w:hint="eastAsia"/>
          <w:color w:val="000000" w:themeColor="text1"/>
          <w:kern w:val="0"/>
          <w:szCs w:val="21"/>
        </w:rPr>
        <w:t>……”“表</w:t>
      </w:r>
      <w:r>
        <w:rPr>
          <w:rFonts w:cs="宋体" w:hint="eastAsia"/>
          <w:color w:val="000000" w:themeColor="text1"/>
          <w:kern w:val="0"/>
          <w:szCs w:val="21"/>
        </w:rPr>
        <w:t>1</w:t>
      </w:r>
      <w:r w:rsidR="001314C0">
        <w:rPr>
          <w:rFonts w:cs="宋体" w:hint="eastAsia"/>
          <w:color w:val="FF0000"/>
          <w:kern w:val="0"/>
          <w:szCs w:val="21"/>
        </w:rPr>
        <w:t>，</w:t>
      </w:r>
      <w:r>
        <w:rPr>
          <w:rFonts w:cs="宋体" w:hint="eastAsia"/>
          <w:color w:val="000000" w:themeColor="text1"/>
          <w:kern w:val="0"/>
          <w:szCs w:val="21"/>
        </w:rPr>
        <w:t>表</w:t>
      </w:r>
      <w:r>
        <w:rPr>
          <w:rFonts w:cs="宋体" w:hint="eastAsia"/>
          <w:color w:val="000000" w:themeColor="text1"/>
          <w:kern w:val="0"/>
          <w:szCs w:val="21"/>
        </w:rPr>
        <w:t>2</w:t>
      </w:r>
      <w:r w:rsidR="001314C0">
        <w:rPr>
          <w:rFonts w:cs="宋体" w:hint="eastAsia"/>
          <w:color w:val="FF0000"/>
          <w:kern w:val="0"/>
          <w:szCs w:val="21"/>
        </w:rPr>
        <w:t>，</w:t>
      </w:r>
      <w:r>
        <w:rPr>
          <w:rFonts w:cs="宋体" w:hint="eastAsia"/>
          <w:color w:val="000000" w:themeColor="text1"/>
          <w:kern w:val="0"/>
          <w:szCs w:val="21"/>
        </w:rPr>
        <w:t>表</w:t>
      </w:r>
      <w:r>
        <w:rPr>
          <w:rFonts w:cs="宋体" w:hint="eastAsia"/>
          <w:color w:val="000000" w:themeColor="text1"/>
          <w:kern w:val="0"/>
          <w:szCs w:val="21"/>
        </w:rPr>
        <w:t>3</w:t>
      </w:r>
      <w:r>
        <w:rPr>
          <w:rFonts w:cs="宋体" w:hint="eastAsia"/>
          <w:color w:val="000000" w:themeColor="text1"/>
          <w:kern w:val="0"/>
          <w:szCs w:val="21"/>
        </w:rPr>
        <w:t>……”分别连续编号</w:t>
      </w:r>
      <w:r w:rsidRPr="001314C0">
        <w:rPr>
          <w:rFonts w:cs="宋体" w:hint="eastAsia"/>
          <w:color w:val="FF0000"/>
          <w:kern w:val="0"/>
          <w:szCs w:val="21"/>
        </w:rPr>
        <w:t>,</w:t>
      </w:r>
      <w:r>
        <w:rPr>
          <w:rFonts w:cs="宋体" w:hint="eastAsia"/>
          <w:color w:val="000000" w:themeColor="text1"/>
          <w:kern w:val="0"/>
          <w:szCs w:val="21"/>
        </w:rPr>
        <w:t>图表与上下文之间各空一行。</w:t>
      </w:r>
      <w:proofErr w:type="gramStart"/>
      <w:r>
        <w:rPr>
          <w:rFonts w:cs="宋体" w:hint="eastAsia"/>
          <w:color w:val="000000" w:themeColor="text1"/>
          <w:kern w:val="0"/>
          <w:szCs w:val="21"/>
        </w:rPr>
        <w:t>图题置于</w:t>
      </w:r>
      <w:proofErr w:type="gramEnd"/>
      <w:r>
        <w:rPr>
          <w:rFonts w:cs="宋体" w:hint="eastAsia"/>
          <w:color w:val="000000" w:themeColor="text1"/>
          <w:kern w:val="0"/>
          <w:szCs w:val="21"/>
        </w:rPr>
        <w:t>图下</w:t>
      </w:r>
      <w:bookmarkStart w:id="12" w:name="_Hlk156112691"/>
      <w:r>
        <w:rPr>
          <w:rFonts w:cs="宋体" w:hint="eastAsia"/>
          <w:color w:val="000000" w:themeColor="text1"/>
          <w:kern w:val="0"/>
          <w:szCs w:val="21"/>
        </w:rPr>
        <w:t>，</w:t>
      </w:r>
      <w:proofErr w:type="gramStart"/>
      <w:r>
        <w:rPr>
          <w:rFonts w:cs="宋体" w:hint="eastAsia"/>
          <w:color w:val="000000" w:themeColor="text1"/>
          <w:kern w:val="0"/>
          <w:szCs w:val="21"/>
        </w:rPr>
        <w:t>表题置于</w:t>
      </w:r>
      <w:proofErr w:type="gramEnd"/>
      <w:r>
        <w:rPr>
          <w:rFonts w:cs="宋体" w:hint="eastAsia"/>
          <w:color w:val="000000" w:themeColor="text1"/>
          <w:kern w:val="0"/>
          <w:szCs w:val="21"/>
        </w:rPr>
        <w:t>表上，均用小五号黑体</w:t>
      </w:r>
      <w:bookmarkStart w:id="13" w:name="_Hlk156111057"/>
      <w:r>
        <w:rPr>
          <w:rFonts w:cs="宋体" w:hint="eastAsia"/>
          <w:color w:val="000000" w:themeColor="text1"/>
          <w:kern w:val="0"/>
          <w:szCs w:val="21"/>
        </w:rPr>
        <w:t>字</w:t>
      </w:r>
      <w:bookmarkEnd w:id="13"/>
      <w:r>
        <w:rPr>
          <w:rFonts w:cs="宋体" w:hint="eastAsia"/>
          <w:color w:val="000000" w:themeColor="text1"/>
          <w:kern w:val="0"/>
          <w:szCs w:val="21"/>
        </w:rPr>
        <w:t>。图表内用小五号宋体字。图表的“资料来源：”和说明性内容“注：”置于图表之下。</w:t>
      </w:r>
      <w:bookmarkEnd w:id="12"/>
    </w:p>
    <w:p w14:paraId="3A83A34D" w14:textId="77777777" w:rsidR="006B7ED4" w:rsidRDefault="00000000">
      <w:pPr>
        <w:topLinePunct/>
        <w:adjustRightInd w:val="0"/>
        <w:snapToGrid w:val="0"/>
        <w:spacing w:line="270" w:lineRule="exact"/>
        <w:ind w:firstLineChars="200" w:firstLine="420"/>
        <w:rPr>
          <w:rFonts w:cs="宋体"/>
          <w:kern w:val="0"/>
          <w:szCs w:val="21"/>
        </w:rPr>
      </w:pPr>
      <w:bookmarkStart w:id="14" w:name="_Hlk154585466"/>
      <w:bookmarkStart w:id="15" w:name="_Hlk154412925"/>
      <w:r>
        <w:rPr>
          <w:rFonts w:cs="宋体"/>
          <w:kern w:val="0"/>
          <w:szCs w:val="21"/>
        </w:rPr>
        <w:t>10.</w:t>
      </w:r>
      <w:r>
        <w:rPr>
          <w:rFonts w:cs="宋体" w:hint="eastAsia"/>
          <w:kern w:val="0"/>
          <w:szCs w:val="21"/>
        </w:rPr>
        <w:t>引文</w:t>
      </w:r>
      <w:bookmarkEnd w:id="14"/>
      <w:r>
        <w:rPr>
          <w:rFonts w:cs="宋体" w:hint="eastAsia"/>
          <w:kern w:val="0"/>
          <w:szCs w:val="21"/>
        </w:rPr>
        <w:t>注释</w:t>
      </w:r>
      <w:bookmarkEnd w:id="15"/>
      <w:r>
        <w:rPr>
          <w:rFonts w:cs="宋体" w:hint="eastAsia"/>
          <w:kern w:val="0"/>
          <w:szCs w:val="21"/>
        </w:rPr>
        <w:t>。（</w:t>
      </w:r>
      <w:r>
        <w:rPr>
          <w:rFonts w:cs="宋体" w:hint="eastAsia"/>
          <w:kern w:val="0"/>
          <w:szCs w:val="21"/>
        </w:rPr>
        <w:t>1</w:t>
      </w:r>
      <w:r>
        <w:rPr>
          <w:rFonts w:cs="宋体" w:hint="eastAsia"/>
          <w:kern w:val="0"/>
          <w:szCs w:val="21"/>
        </w:rPr>
        <w:t>）凡采纳或引用他人的观点与成说，均应通过直接引文或者间接引文加以说明。直接引文是将原文中的一段话完全复制到自己的文章中，并用引号将其包围。间接引文是通过自己的语言对原文进行概括、分析、解释和评价。注释是对正文中某一特定内容的诠释和补充说明。（</w:t>
      </w:r>
      <w:r>
        <w:rPr>
          <w:rFonts w:cs="宋体" w:hint="eastAsia"/>
          <w:kern w:val="0"/>
          <w:szCs w:val="21"/>
        </w:rPr>
        <w:t>2</w:t>
      </w:r>
      <w:r>
        <w:rPr>
          <w:rFonts w:cs="宋体" w:hint="eastAsia"/>
          <w:kern w:val="0"/>
          <w:szCs w:val="21"/>
        </w:rPr>
        <w:t>）引文注释均采用脚注方式，单</w:t>
      </w:r>
      <w:proofErr w:type="gramStart"/>
      <w:r>
        <w:rPr>
          <w:rFonts w:cs="宋体" w:hint="eastAsia"/>
          <w:kern w:val="0"/>
          <w:szCs w:val="21"/>
        </w:rPr>
        <w:t>倍</w:t>
      </w:r>
      <w:proofErr w:type="gramEnd"/>
      <w:r>
        <w:rPr>
          <w:rFonts w:cs="宋体" w:hint="eastAsia"/>
          <w:kern w:val="0"/>
          <w:szCs w:val="21"/>
        </w:rPr>
        <w:t>行距，</w:t>
      </w:r>
      <w:proofErr w:type="gramStart"/>
      <w:r>
        <w:rPr>
          <w:rFonts w:cs="宋体" w:hint="eastAsia"/>
          <w:kern w:val="0"/>
          <w:szCs w:val="21"/>
        </w:rPr>
        <w:t>随文页下用</w:t>
      </w:r>
      <w:proofErr w:type="gramEnd"/>
      <w:r>
        <w:rPr>
          <w:rFonts w:cs="宋体" w:hint="eastAsia"/>
          <w:kern w:val="0"/>
          <w:szCs w:val="21"/>
        </w:rPr>
        <w:t>①、②……依序标注，每页单独排序。直接引文均须标注具体页码。如果有多篇引证文献，须以“参见：”为引领词。（</w:t>
      </w:r>
      <w:r>
        <w:rPr>
          <w:rFonts w:cs="宋体" w:hint="eastAsia"/>
          <w:kern w:val="0"/>
          <w:szCs w:val="21"/>
        </w:rPr>
        <w:t>3</w:t>
      </w:r>
      <w:r>
        <w:rPr>
          <w:rFonts w:cs="宋体" w:hint="eastAsia"/>
          <w:kern w:val="0"/>
          <w:szCs w:val="21"/>
        </w:rPr>
        <w:t>）引用《马克思恩格斯选集》《马克思恩格斯全集》《列宁全集》等经典著作时，应尽量使用最新版本。除马克思、恩格斯、列宁、斯大林不标明国籍外，引文注释中外国作者均须标出国籍，加方括号（</w:t>
      </w:r>
      <w:r>
        <w:rPr>
          <w:rFonts w:cs="宋体" w:hint="eastAsia"/>
          <w:kern w:val="0"/>
          <w:szCs w:val="21"/>
        </w:rPr>
        <w:t>[]</w:t>
      </w:r>
      <w:r>
        <w:rPr>
          <w:rFonts w:cs="宋体" w:hint="eastAsia"/>
          <w:kern w:val="0"/>
          <w:szCs w:val="21"/>
        </w:rPr>
        <w:t>）。（</w:t>
      </w:r>
      <w:r>
        <w:rPr>
          <w:rFonts w:cs="宋体" w:hint="eastAsia"/>
          <w:kern w:val="0"/>
          <w:szCs w:val="21"/>
        </w:rPr>
        <w:t>4</w:t>
      </w:r>
      <w:r>
        <w:rPr>
          <w:rFonts w:cs="宋体" w:hint="eastAsia"/>
          <w:kern w:val="0"/>
          <w:szCs w:val="21"/>
        </w:rPr>
        <w:t>）外文文献的注释一律用外文原文，期刊文章名加引号。（</w:t>
      </w:r>
      <w:r>
        <w:rPr>
          <w:rFonts w:cs="宋体" w:hint="eastAsia"/>
          <w:kern w:val="0"/>
          <w:szCs w:val="21"/>
        </w:rPr>
        <w:t>5</w:t>
      </w:r>
      <w:r>
        <w:rPr>
          <w:rFonts w:cs="宋体" w:hint="eastAsia"/>
          <w:kern w:val="0"/>
          <w:szCs w:val="21"/>
        </w:rPr>
        <w:t>）所引用资料必须准确、真实，尽可能使用一手资料，不得列入内部刊物或未公开发表的资料。（</w:t>
      </w:r>
      <w:r>
        <w:rPr>
          <w:rFonts w:cs="宋体"/>
          <w:kern w:val="0"/>
          <w:szCs w:val="21"/>
        </w:rPr>
        <w:t>6</w:t>
      </w:r>
      <w:r>
        <w:rPr>
          <w:rFonts w:cs="宋体" w:hint="eastAsia"/>
          <w:kern w:val="0"/>
          <w:szCs w:val="21"/>
        </w:rPr>
        <w:t>）引文注释用小五号仿宋字，其中所有西文字体（包括数字、英文等）都用“</w:t>
      </w:r>
      <w:r>
        <w:rPr>
          <w:rFonts w:cs="宋体" w:hint="eastAsia"/>
          <w:kern w:val="0"/>
          <w:szCs w:val="21"/>
        </w:rPr>
        <w:t>Times New Roman</w:t>
      </w:r>
      <w:r>
        <w:rPr>
          <w:rFonts w:cs="宋体" w:hint="eastAsia"/>
          <w:kern w:val="0"/>
          <w:szCs w:val="21"/>
        </w:rPr>
        <w:t>”。（</w:t>
      </w:r>
      <w:r>
        <w:rPr>
          <w:rFonts w:cs="宋体"/>
          <w:kern w:val="0"/>
          <w:szCs w:val="21"/>
        </w:rPr>
        <w:t>7</w:t>
      </w:r>
      <w:r>
        <w:rPr>
          <w:rFonts w:cs="宋体" w:hint="eastAsia"/>
          <w:kern w:val="0"/>
          <w:szCs w:val="21"/>
        </w:rPr>
        <w:t>）文章末尾不列参考文献。</w:t>
      </w:r>
    </w:p>
    <w:sectPr w:rsidR="006B7ED4">
      <w:pgSz w:w="11906" w:h="16157"/>
      <w:pgMar w:top="1417" w:right="1134" w:bottom="1417" w:left="1134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EE2B5" w14:textId="77777777" w:rsidR="00295633" w:rsidRDefault="00295633" w:rsidP="006A011B">
      <w:r>
        <w:separator/>
      </w:r>
    </w:p>
  </w:endnote>
  <w:endnote w:type="continuationSeparator" w:id="0">
    <w:p w14:paraId="74D8CC81" w14:textId="77777777" w:rsidR="00295633" w:rsidRDefault="00295633" w:rsidP="006A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FED03" w14:textId="77777777" w:rsidR="00295633" w:rsidRDefault="00295633" w:rsidP="006A011B">
      <w:r>
        <w:separator/>
      </w:r>
    </w:p>
  </w:footnote>
  <w:footnote w:type="continuationSeparator" w:id="0">
    <w:p w14:paraId="6301EFEB" w14:textId="77777777" w:rsidR="00295633" w:rsidRDefault="00295633" w:rsidP="006A0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FkNDJmNjA4ZTM3NTU1NjY3NzZkZWI3NGU1NDA2MjIifQ=="/>
  </w:docVars>
  <w:rsids>
    <w:rsidRoot w:val="00953EC2"/>
    <w:rsid w:val="00022704"/>
    <w:rsid w:val="0007203E"/>
    <w:rsid w:val="000A2206"/>
    <w:rsid w:val="000B2E6D"/>
    <w:rsid w:val="000C1A22"/>
    <w:rsid w:val="000E0345"/>
    <w:rsid w:val="000F4CB2"/>
    <w:rsid w:val="001009A0"/>
    <w:rsid w:val="001049F2"/>
    <w:rsid w:val="00123A48"/>
    <w:rsid w:val="001243BC"/>
    <w:rsid w:val="0013133E"/>
    <w:rsid w:val="001314C0"/>
    <w:rsid w:val="00135599"/>
    <w:rsid w:val="00151F24"/>
    <w:rsid w:val="00157F97"/>
    <w:rsid w:val="001A01D3"/>
    <w:rsid w:val="001A7395"/>
    <w:rsid w:val="001B46B7"/>
    <w:rsid w:val="001C3F0F"/>
    <w:rsid w:val="002017D8"/>
    <w:rsid w:val="002023A6"/>
    <w:rsid w:val="00210F4E"/>
    <w:rsid w:val="0021334F"/>
    <w:rsid w:val="002249C1"/>
    <w:rsid w:val="00234D23"/>
    <w:rsid w:val="00270F32"/>
    <w:rsid w:val="00284899"/>
    <w:rsid w:val="00295633"/>
    <w:rsid w:val="002A2FFB"/>
    <w:rsid w:val="002C381F"/>
    <w:rsid w:val="003024E4"/>
    <w:rsid w:val="00321424"/>
    <w:rsid w:val="00323375"/>
    <w:rsid w:val="00343636"/>
    <w:rsid w:val="00354F29"/>
    <w:rsid w:val="003D0D8F"/>
    <w:rsid w:val="003E0565"/>
    <w:rsid w:val="00426F9B"/>
    <w:rsid w:val="00431571"/>
    <w:rsid w:val="004556A6"/>
    <w:rsid w:val="004A3731"/>
    <w:rsid w:val="005339FC"/>
    <w:rsid w:val="00574827"/>
    <w:rsid w:val="00576E0D"/>
    <w:rsid w:val="005933D3"/>
    <w:rsid w:val="00595B5D"/>
    <w:rsid w:val="005D1B0D"/>
    <w:rsid w:val="00600518"/>
    <w:rsid w:val="006055CB"/>
    <w:rsid w:val="00663C43"/>
    <w:rsid w:val="00680E66"/>
    <w:rsid w:val="0068437B"/>
    <w:rsid w:val="00687F03"/>
    <w:rsid w:val="006A011B"/>
    <w:rsid w:val="006A39A8"/>
    <w:rsid w:val="006B7ED4"/>
    <w:rsid w:val="006D78CB"/>
    <w:rsid w:val="0071088F"/>
    <w:rsid w:val="0073220F"/>
    <w:rsid w:val="00732B48"/>
    <w:rsid w:val="00761500"/>
    <w:rsid w:val="007741BF"/>
    <w:rsid w:val="00781B49"/>
    <w:rsid w:val="0079214A"/>
    <w:rsid w:val="00794DE4"/>
    <w:rsid w:val="007B010F"/>
    <w:rsid w:val="007B2F32"/>
    <w:rsid w:val="007E7778"/>
    <w:rsid w:val="0080528E"/>
    <w:rsid w:val="00814449"/>
    <w:rsid w:val="008146C3"/>
    <w:rsid w:val="0084587A"/>
    <w:rsid w:val="00854F32"/>
    <w:rsid w:val="00862E88"/>
    <w:rsid w:val="00865295"/>
    <w:rsid w:val="00867059"/>
    <w:rsid w:val="0087631C"/>
    <w:rsid w:val="008830D5"/>
    <w:rsid w:val="00893D10"/>
    <w:rsid w:val="008959C7"/>
    <w:rsid w:val="008C56F8"/>
    <w:rsid w:val="008D0E07"/>
    <w:rsid w:val="008D3F23"/>
    <w:rsid w:val="008E6BAB"/>
    <w:rsid w:val="008F4379"/>
    <w:rsid w:val="00916057"/>
    <w:rsid w:val="009314B4"/>
    <w:rsid w:val="00953EC2"/>
    <w:rsid w:val="00960CA7"/>
    <w:rsid w:val="00960E4A"/>
    <w:rsid w:val="009660CE"/>
    <w:rsid w:val="009677CF"/>
    <w:rsid w:val="00973128"/>
    <w:rsid w:val="009C2990"/>
    <w:rsid w:val="00A02510"/>
    <w:rsid w:val="00A04AC3"/>
    <w:rsid w:val="00A14361"/>
    <w:rsid w:val="00A2652C"/>
    <w:rsid w:val="00A4452B"/>
    <w:rsid w:val="00A512D1"/>
    <w:rsid w:val="00A776A9"/>
    <w:rsid w:val="00A91B31"/>
    <w:rsid w:val="00AC6599"/>
    <w:rsid w:val="00AD0B63"/>
    <w:rsid w:val="00AE0455"/>
    <w:rsid w:val="00AE77BB"/>
    <w:rsid w:val="00B16B92"/>
    <w:rsid w:val="00B17A1D"/>
    <w:rsid w:val="00B30C29"/>
    <w:rsid w:val="00B52C0B"/>
    <w:rsid w:val="00B7652D"/>
    <w:rsid w:val="00B860C9"/>
    <w:rsid w:val="00B87F5B"/>
    <w:rsid w:val="00B91B7D"/>
    <w:rsid w:val="00BA09E3"/>
    <w:rsid w:val="00BB4BE3"/>
    <w:rsid w:val="00BB4C03"/>
    <w:rsid w:val="00BB4C04"/>
    <w:rsid w:val="00BD647C"/>
    <w:rsid w:val="00BE0D10"/>
    <w:rsid w:val="00BE2481"/>
    <w:rsid w:val="00C1742A"/>
    <w:rsid w:val="00C53D88"/>
    <w:rsid w:val="00C62D94"/>
    <w:rsid w:val="00C921B7"/>
    <w:rsid w:val="00CA4376"/>
    <w:rsid w:val="00CA7E05"/>
    <w:rsid w:val="00CD56C8"/>
    <w:rsid w:val="00D047AD"/>
    <w:rsid w:val="00D140CC"/>
    <w:rsid w:val="00D14A8F"/>
    <w:rsid w:val="00D23220"/>
    <w:rsid w:val="00D23747"/>
    <w:rsid w:val="00D36479"/>
    <w:rsid w:val="00D6157F"/>
    <w:rsid w:val="00D6279B"/>
    <w:rsid w:val="00DB0359"/>
    <w:rsid w:val="00DC4972"/>
    <w:rsid w:val="00DE4E46"/>
    <w:rsid w:val="00E03738"/>
    <w:rsid w:val="00E041C9"/>
    <w:rsid w:val="00E117B0"/>
    <w:rsid w:val="00E2231C"/>
    <w:rsid w:val="00E75111"/>
    <w:rsid w:val="00ED214B"/>
    <w:rsid w:val="00EE4739"/>
    <w:rsid w:val="00F036D6"/>
    <w:rsid w:val="00F15EE8"/>
    <w:rsid w:val="00F23312"/>
    <w:rsid w:val="00F242FC"/>
    <w:rsid w:val="00F27F20"/>
    <w:rsid w:val="00F309DF"/>
    <w:rsid w:val="00F5169E"/>
    <w:rsid w:val="00F5369B"/>
    <w:rsid w:val="00F54685"/>
    <w:rsid w:val="00F76FB4"/>
    <w:rsid w:val="00F97BE7"/>
    <w:rsid w:val="00FA5468"/>
    <w:rsid w:val="00FC2FE7"/>
    <w:rsid w:val="00FE2443"/>
    <w:rsid w:val="00FE4FE0"/>
    <w:rsid w:val="119F774B"/>
    <w:rsid w:val="1A544CC1"/>
    <w:rsid w:val="319F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67DAB86"/>
  <w15:docId w15:val="{8FC4A44C-D0A3-4B4A-9942-A1F92A2B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宋体" w:eastAsia="宋体" w:hAnsi="宋体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="宋体" w:hAnsi="宋体" w:cstheme="minorBidi"/>
      <w:sz w:val="18"/>
      <w:szCs w:val="18"/>
      <w14:ligatures w14:val="standardContextual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rFonts w:ascii="宋体" w:hAnsi="宋体" w:cstheme="minorBidi"/>
      <w:sz w:val="18"/>
      <w:szCs w:val="18"/>
      <w14:ligatures w14:val="standardContextual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 gao</dc:creator>
  <cp:lastModifiedBy>wolf gao</cp:lastModifiedBy>
  <cp:revision>51</cp:revision>
  <cp:lastPrinted>2024-01-03T01:24:00Z</cp:lastPrinted>
  <dcterms:created xsi:type="dcterms:W3CDTF">2024-01-04T23:47:00Z</dcterms:created>
  <dcterms:modified xsi:type="dcterms:W3CDTF">2024-09-25T01:30:00Z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27143EFAB9EF4C7CB7A6DFA4A52A06BB_12</vt:lpwstr>
  </property>
</Properties>
</file>